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3C480" w14:textId="77777777" w:rsidR="005A31A1" w:rsidRPr="005A31A1" w:rsidRDefault="005A31A1" w:rsidP="005A31A1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5A31A1">
        <w:rPr>
          <w:rFonts w:asciiTheme="minorHAnsi" w:hAnsiTheme="minorHAnsi" w:cstheme="minorHAnsi"/>
          <w:b/>
        </w:rPr>
        <w:t>Homilía en la Misa de la solemnidad de Santa María, Madre de Dios</w:t>
      </w:r>
    </w:p>
    <w:p w14:paraId="5F360E2E" w14:textId="7B22D39D" w:rsidR="005A31A1" w:rsidRPr="005A31A1" w:rsidRDefault="005A31A1" w:rsidP="005A31A1">
      <w:pPr>
        <w:jc w:val="center"/>
        <w:rPr>
          <w:rFonts w:asciiTheme="minorHAnsi" w:hAnsiTheme="minorHAnsi" w:cstheme="minorHAnsi"/>
          <w:b/>
          <w:bCs/>
        </w:rPr>
      </w:pPr>
      <w:r w:rsidRPr="005A31A1">
        <w:rPr>
          <w:rFonts w:asciiTheme="minorHAnsi" w:hAnsiTheme="minorHAnsi" w:cstheme="minorHAnsi"/>
          <w:b/>
          <w:bCs/>
        </w:rPr>
        <w:t xml:space="preserve">en el contexto de la </w:t>
      </w:r>
      <w:r>
        <w:rPr>
          <w:rFonts w:asciiTheme="minorHAnsi" w:hAnsiTheme="minorHAnsi" w:cstheme="minorHAnsi"/>
          <w:b/>
          <w:bCs/>
        </w:rPr>
        <w:t>54ª</w:t>
      </w:r>
      <w:r w:rsidRPr="005A31A1">
        <w:rPr>
          <w:rFonts w:asciiTheme="minorHAnsi" w:hAnsiTheme="minorHAnsi" w:cstheme="minorHAnsi"/>
          <w:b/>
          <w:bCs/>
        </w:rPr>
        <w:t xml:space="preserve"> Jornada</w:t>
      </w:r>
      <w:r>
        <w:rPr>
          <w:rFonts w:asciiTheme="minorHAnsi" w:hAnsiTheme="minorHAnsi" w:cstheme="minorHAnsi"/>
          <w:b/>
          <w:bCs/>
        </w:rPr>
        <w:t xml:space="preserve"> </w:t>
      </w:r>
      <w:r w:rsidRPr="005A31A1">
        <w:rPr>
          <w:rFonts w:asciiTheme="minorHAnsi" w:hAnsiTheme="minorHAnsi" w:cstheme="minorHAnsi"/>
          <w:b/>
          <w:bCs/>
        </w:rPr>
        <w:t>Mundial de la Paz</w:t>
      </w:r>
    </w:p>
    <w:p w14:paraId="37CAF6F1" w14:textId="0805061C" w:rsidR="005A31A1" w:rsidRPr="005A31A1" w:rsidRDefault="005A31A1" w:rsidP="005A31A1">
      <w:pPr>
        <w:jc w:val="center"/>
        <w:rPr>
          <w:rFonts w:asciiTheme="minorHAnsi" w:hAnsiTheme="minorHAnsi" w:cstheme="minorHAnsi"/>
        </w:rPr>
      </w:pPr>
      <w:r w:rsidRPr="005A31A1">
        <w:rPr>
          <w:rFonts w:asciiTheme="minorHAnsi" w:hAnsiTheme="minorHAnsi" w:cstheme="minorHAnsi"/>
        </w:rPr>
        <w:t>Corrientes,</w:t>
      </w:r>
      <w:r>
        <w:rPr>
          <w:rFonts w:asciiTheme="minorHAnsi" w:hAnsiTheme="minorHAnsi" w:cstheme="minorHAnsi"/>
        </w:rPr>
        <w:t xml:space="preserve"> Iglesia Catedral,</w:t>
      </w:r>
      <w:r w:rsidRPr="005A31A1">
        <w:rPr>
          <w:rFonts w:asciiTheme="minorHAnsi" w:hAnsiTheme="minorHAnsi" w:cstheme="minorHAnsi"/>
        </w:rPr>
        <w:t xml:space="preserve"> 1º de enero de 2020</w:t>
      </w:r>
    </w:p>
    <w:p w14:paraId="52A253D8" w14:textId="79BBC37B" w:rsidR="00F22700" w:rsidRDefault="005A31A1" w:rsidP="005A31A1">
      <w:pPr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Estamos a pocas horas de dejar atrás el año 2020 y pasar, Dios mediante, al año 2021. Me encontré con personas, con escritos y comentarios en las redes sociales y otros medios de comunicación</w:t>
      </w:r>
      <w:r w:rsidR="00BC396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que maldicen con todas sus fuerzas el año que termina y, además, como estuvo marcado por la detestable sigla del COVID-19, le aplican el insulto con otra sigla para mandarlo a la LPQTP. </w:t>
      </w:r>
      <w:r w:rsidR="005931D9">
        <w:rPr>
          <w:rFonts w:asciiTheme="minorHAnsi" w:hAnsiTheme="minorHAnsi" w:cstheme="minorHAnsi"/>
        </w:rPr>
        <w:t>No estoy de acuerdo con esa actitud ante el año que se acaba</w:t>
      </w:r>
      <w:r w:rsidR="00F22700">
        <w:rPr>
          <w:rFonts w:asciiTheme="minorHAnsi" w:hAnsiTheme="minorHAnsi" w:cstheme="minorHAnsi"/>
        </w:rPr>
        <w:t>, porque la siento primitiva, irreflexiva y superficial, y lamento que tenga no pocos adeptos.</w:t>
      </w:r>
    </w:p>
    <w:p w14:paraId="657C3E79" w14:textId="5562597E" w:rsidR="00E13E62" w:rsidRDefault="005931D9" w:rsidP="005A31A1">
      <w:pPr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Coincido con esas otras personas que, a pesar de las restricciones,</w:t>
      </w:r>
      <w:r w:rsidR="00C44F81">
        <w:rPr>
          <w:rFonts w:asciiTheme="minorHAnsi" w:hAnsiTheme="minorHAnsi" w:cstheme="minorHAnsi"/>
        </w:rPr>
        <w:t xml:space="preserve"> incertidumbres y</w:t>
      </w:r>
      <w:r>
        <w:rPr>
          <w:rFonts w:asciiTheme="minorHAnsi" w:hAnsiTheme="minorHAnsi" w:cstheme="minorHAnsi"/>
        </w:rPr>
        <w:t xml:space="preserve"> angustias que tuvimos que padecer casi todo el año y aun </w:t>
      </w:r>
      <w:r w:rsidR="00BC396D">
        <w:rPr>
          <w:rFonts w:asciiTheme="minorHAnsi" w:hAnsiTheme="minorHAnsi" w:cstheme="minorHAnsi"/>
        </w:rPr>
        <w:t>por esas mismas limitaciones</w:t>
      </w:r>
      <w:r>
        <w:rPr>
          <w:rFonts w:asciiTheme="minorHAnsi" w:hAnsiTheme="minorHAnsi" w:cstheme="minorHAnsi"/>
        </w:rPr>
        <w:t xml:space="preserve">, agradecen. </w:t>
      </w:r>
      <w:r w:rsidR="000D2EFC">
        <w:rPr>
          <w:rFonts w:asciiTheme="minorHAnsi" w:hAnsiTheme="minorHAnsi" w:cstheme="minorHAnsi"/>
        </w:rPr>
        <w:t>H</w:t>
      </w:r>
      <w:r w:rsidR="006E6D92">
        <w:rPr>
          <w:rFonts w:asciiTheme="minorHAnsi" w:hAnsiTheme="minorHAnsi" w:cstheme="minorHAnsi"/>
        </w:rPr>
        <w:t>asta</w:t>
      </w:r>
      <w:r>
        <w:rPr>
          <w:rFonts w:asciiTheme="minorHAnsi" w:hAnsiTheme="minorHAnsi" w:cstheme="minorHAnsi"/>
        </w:rPr>
        <w:t xml:space="preserve"> encuentran más razones que otros años para dar gracias</w:t>
      </w:r>
      <w:r w:rsidR="006E6D92">
        <w:rPr>
          <w:rFonts w:asciiTheme="minorHAnsi" w:hAnsiTheme="minorHAnsi" w:cstheme="minorHAnsi"/>
        </w:rPr>
        <w:t xml:space="preserve"> a Dios</w:t>
      </w:r>
      <w:r>
        <w:rPr>
          <w:rFonts w:asciiTheme="minorHAnsi" w:hAnsiTheme="minorHAnsi" w:cstheme="minorHAnsi"/>
        </w:rPr>
        <w:t xml:space="preserve"> por el año transcurrido. Me siento identificado con el sentir del hombre y de la mujer, sea niño o joven, adulto o anciano, pobre o rico, que </w:t>
      </w:r>
      <w:r w:rsidR="00F22700">
        <w:rPr>
          <w:rFonts w:asciiTheme="minorHAnsi" w:hAnsiTheme="minorHAnsi" w:cstheme="minorHAnsi"/>
        </w:rPr>
        <w:t xml:space="preserve">reconocen la gracia que han recibido durante este año tan atípico, doloroso en muchos aspectos, </w:t>
      </w:r>
      <w:r w:rsidR="000D2EFC">
        <w:rPr>
          <w:rFonts w:asciiTheme="minorHAnsi" w:hAnsiTheme="minorHAnsi" w:cstheme="minorHAnsi"/>
        </w:rPr>
        <w:t>inquietante,</w:t>
      </w:r>
      <w:r w:rsidR="00F22700">
        <w:rPr>
          <w:rFonts w:asciiTheme="minorHAnsi" w:hAnsiTheme="minorHAnsi" w:cstheme="minorHAnsi"/>
        </w:rPr>
        <w:t xml:space="preserve"> </w:t>
      </w:r>
      <w:r w:rsidR="000D2EFC">
        <w:rPr>
          <w:rFonts w:asciiTheme="minorHAnsi" w:hAnsiTheme="minorHAnsi" w:cstheme="minorHAnsi"/>
        </w:rPr>
        <w:t>pero</w:t>
      </w:r>
      <w:r w:rsidR="00F22700">
        <w:rPr>
          <w:rFonts w:asciiTheme="minorHAnsi" w:hAnsiTheme="minorHAnsi" w:cstheme="minorHAnsi"/>
        </w:rPr>
        <w:t xml:space="preserve">, al final, profundamente transformador. </w:t>
      </w:r>
      <w:r w:rsidR="007466C4">
        <w:rPr>
          <w:rFonts w:asciiTheme="minorHAnsi" w:hAnsiTheme="minorHAnsi" w:cstheme="minorHAnsi"/>
        </w:rPr>
        <w:t>Los invito, entonces, a ser agradecidos por el año que concluye</w:t>
      </w:r>
      <w:r w:rsidR="00E13E62">
        <w:rPr>
          <w:rFonts w:asciiTheme="minorHAnsi" w:hAnsiTheme="minorHAnsi" w:cstheme="minorHAnsi"/>
        </w:rPr>
        <w:t>, porque la gratitud nos dispone interiormente para recibir el año que iniciamos como un regalo del Señor y también como oportunidad para rectificar rumbos, que no responden a lo que Dios quiere para nuestra vida y felicidad.</w:t>
      </w:r>
    </w:p>
    <w:p w14:paraId="1907BEE4" w14:textId="77777777" w:rsidR="006C65FE" w:rsidRDefault="000D2EFC" w:rsidP="005A31A1">
      <w:pPr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persona que cultiva la gratitud, reconoce la vida como don de Dios y espontáneamente alaba a su Creador y Padre. El que no la</w:t>
      </w:r>
      <w:r w:rsidR="006C65FE">
        <w:rPr>
          <w:rFonts w:asciiTheme="minorHAnsi" w:hAnsiTheme="minorHAnsi" w:cstheme="minorHAnsi"/>
        </w:rPr>
        <w:t xml:space="preserve"> reconoce</w:t>
      </w:r>
      <w:r>
        <w:rPr>
          <w:rFonts w:asciiTheme="minorHAnsi" w:hAnsiTheme="minorHAnsi" w:cstheme="minorHAnsi"/>
        </w:rPr>
        <w:t xml:space="preserve"> como don de Dios, la trata de acuerdo a sus caprichos y se siente con derechos a exigirla o, de lo contrario y en el mejor de los casos a tolerarla, pero con frecuencia también a desembarazarse de ella. Los cristianos y entre ellos, los católicos</w:t>
      </w:r>
      <w:r w:rsidR="00580B1B">
        <w:rPr>
          <w:rFonts w:asciiTheme="minorHAnsi" w:hAnsiTheme="minorHAnsi" w:cstheme="minorHAnsi"/>
        </w:rPr>
        <w:t>, ante el año que concluimos, agradecemos tantos beneficios que hemos recibido en este tiempo tan atípico y demandante, sobre todo el don de aquella vida naciente y frágil que no puede defenderse por sí misma o, en el otro extremo de la existencia, la vida que se va apagando en los ancianos y ancianas, a veces tan solos y desprotegidos. La vida de todos ellos seguirá siendo el centro de nuestro cariño, desvelos y cuidado, a pesar de las leyes que los deshumanizan.</w:t>
      </w:r>
    </w:p>
    <w:p w14:paraId="56D28321" w14:textId="6B92905A" w:rsidR="00C44F81" w:rsidRDefault="006C65FE" w:rsidP="005A31A1">
      <w:pPr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Iglesia tiene corazón de Madre, por eso, recogiendo la sabiduría de siglos, nos p</w:t>
      </w:r>
      <w:r w:rsidR="006E3559">
        <w:rPr>
          <w:rFonts w:asciiTheme="minorHAnsi" w:hAnsiTheme="minorHAnsi" w:cstheme="minorHAnsi"/>
        </w:rPr>
        <w:t xml:space="preserve">ropone </w:t>
      </w:r>
      <w:r w:rsidR="00000EC7">
        <w:rPr>
          <w:rFonts w:asciiTheme="minorHAnsi" w:hAnsiTheme="minorHAnsi" w:cstheme="minorHAnsi"/>
        </w:rPr>
        <w:t>concluir el año y</w:t>
      </w:r>
      <w:r w:rsidR="006E3559">
        <w:rPr>
          <w:rFonts w:asciiTheme="minorHAnsi" w:hAnsiTheme="minorHAnsi" w:cstheme="minorHAnsi"/>
        </w:rPr>
        <w:t xml:space="preserve"> empezar el año</w:t>
      </w:r>
      <w:r w:rsidR="00000EC7">
        <w:rPr>
          <w:rFonts w:asciiTheme="minorHAnsi" w:hAnsiTheme="minorHAnsi" w:cstheme="minorHAnsi"/>
        </w:rPr>
        <w:t xml:space="preserve"> nuevo</w:t>
      </w:r>
      <w:r w:rsidR="00445C2E">
        <w:rPr>
          <w:rFonts w:asciiTheme="minorHAnsi" w:hAnsiTheme="minorHAnsi" w:cstheme="minorHAnsi"/>
        </w:rPr>
        <w:t xml:space="preserve"> con</w:t>
      </w:r>
      <w:r w:rsidR="006E3559">
        <w:rPr>
          <w:rFonts w:asciiTheme="minorHAnsi" w:hAnsiTheme="minorHAnsi" w:cstheme="minorHAnsi"/>
        </w:rPr>
        <w:t xml:space="preserve"> la solemnidad de Santa María Madre de Dios</w:t>
      </w:r>
      <w:r w:rsidR="00411CAD">
        <w:rPr>
          <w:rFonts w:asciiTheme="minorHAnsi" w:hAnsiTheme="minorHAnsi" w:cstheme="minorHAnsi"/>
        </w:rPr>
        <w:t>. Mirándola desde el misterio del Nacimiento del Niño Dios, nos surge decirle, desde lo más hondo del corazón gracias</w:t>
      </w:r>
      <w:r w:rsidR="00C44F81">
        <w:rPr>
          <w:rFonts w:asciiTheme="minorHAnsi" w:hAnsiTheme="minorHAnsi" w:cstheme="minorHAnsi"/>
        </w:rPr>
        <w:t>. G</w:t>
      </w:r>
      <w:r w:rsidR="00050CA6">
        <w:rPr>
          <w:rFonts w:asciiTheme="minorHAnsi" w:hAnsiTheme="minorHAnsi" w:cstheme="minorHAnsi"/>
        </w:rPr>
        <w:t>racias</w:t>
      </w:r>
      <w:r w:rsidR="00411CAD">
        <w:rPr>
          <w:rFonts w:asciiTheme="minorHAnsi" w:hAnsiTheme="minorHAnsi" w:cstheme="minorHAnsi"/>
        </w:rPr>
        <w:t xml:space="preserve"> tiernísima Madre de Dios y de los hombres, bendita entre las mujeres y bendito es el fruto de tu vientre</w:t>
      </w:r>
      <w:r w:rsidR="00C44F81">
        <w:rPr>
          <w:rFonts w:asciiTheme="minorHAnsi" w:hAnsiTheme="minorHAnsi" w:cstheme="minorHAnsi"/>
        </w:rPr>
        <w:t xml:space="preserve">, por darnos a Jesús y con él la vida nueva que nos hace parte viva de la familia de los </w:t>
      </w:r>
      <w:r w:rsidR="006E6D92">
        <w:rPr>
          <w:rFonts w:asciiTheme="minorHAnsi" w:hAnsiTheme="minorHAnsi" w:cstheme="minorHAnsi"/>
        </w:rPr>
        <w:t>h</w:t>
      </w:r>
      <w:r w:rsidR="00C44F81">
        <w:rPr>
          <w:rFonts w:asciiTheme="minorHAnsi" w:hAnsiTheme="minorHAnsi" w:cstheme="minorHAnsi"/>
        </w:rPr>
        <w:t>ijos de Dios en la Iglesia.</w:t>
      </w:r>
      <w:r w:rsidR="006E6D92">
        <w:rPr>
          <w:rFonts w:asciiTheme="minorHAnsi" w:hAnsiTheme="minorHAnsi" w:cstheme="minorHAnsi"/>
        </w:rPr>
        <w:t xml:space="preserve"> Agradezcamos el don de la fe y de la vida, que nos ayudaron a superar las pruebas del año que concluye y ponerlo en el corazón maternal de la Madre de Dios, que es también Madre nuestra. </w:t>
      </w:r>
      <w:r>
        <w:rPr>
          <w:rFonts w:asciiTheme="minorHAnsi" w:hAnsiTheme="minorHAnsi" w:cstheme="minorHAnsi"/>
        </w:rPr>
        <w:t xml:space="preserve">Sabemos que Ella recibe nuestro dolor por la ley que autoriza la matanza de niños por nacer, pero sentimos que también nos acompaña </w:t>
      </w:r>
      <w:r>
        <w:rPr>
          <w:rFonts w:asciiTheme="minorHAnsi" w:hAnsiTheme="minorHAnsi" w:cstheme="minorHAnsi"/>
        </w:rPr>
        <w:lastRenderedPageBreak/>
        <w:t xml:space="preserve">maternalmente en los esfuerzos por defender y acompañar el crecimiento de los más débiles e indefensos. </w:t>
      </w:r>
    </w:p>
    <w:p w14:paraId="2505296E" w14:textId="2EAA5E7D" w:rsidR="00781453" w:rsidRDefault="000F77F7" w:rsidP="006666ED">
      <w:pPr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 este ambiente de gratitud por la vida que Dios nos regala año tras año</w:t>
      </w:r>
      <w:r w:rsidR="006C65FE">
        <w:rPr>
          <w:rFonts w:asciiTheme="minorHAnsi" w:hAnsiTheme="minorHAnsi" w:cstheme="minorHAnsi"/>
        </w:rPr>
        <w:t xml:space="preserve"> y la fiesta de Santa María Madre de Dios,</w:t>
      </w:r>
      <w:r>
        <w:rPr>
          <w:rFonts w:asciiTheme="minorHAnsi" w:hAnsiTheme="minorHAnsi" w:cstheme="minorHAnsi"/>
        </w:rPr>
        <w:t xml:space="preserve"> la Iglesia conmemora el primero de enero la Jornada Mundial de la Paz, hace ya 54 años seguidos, desde que la instituyó el papa San Pablo VI. Y para cada jornada, el Santo Padre entrega un mensaje en el que reflexiona sobre algún aspecto de la paz. </w:t>
      </w:r>
      <w:r w:rsidR="006C65FE">
        <w:rPr>
          <w:rFonts w:asciiTheme="minorHAnsi" w:hAnsiTheme="minorHAnsi" w:cstheme="minorHAnsi"/>
        </w:rPr>
        <w:t xml:space="preserve">Pero antes de entrar en ese tema, recordemos que la paz también es un don de Dios y que, junto con el regalo de la vida, es motivo de nuestra gratitud. El corazón agradecido es también un corazón pacífico, justo y fraternal. Solo el que agradece de corazón también construye lazos </w:t>
      </w:r>
      <w:r w:rsidR="00781453">
        <w:rPr>
          <w:rFonts w:asciiTheme="minorHAnsi" w:hAnsiTheme="minorHAnsi" w:cstheme="minorHAnsi"/>
        </w:rPr>
        <w:t>de amistad con otros y cuida el ambiente porque lo recibe agradecido. Contrariamente, el caprichoso es el que se distingue por romper lo que no le gusta y no coincide con sus propios gustos. Su situación es desdichada y decadente, y hacia ese abismo intenta llevar a otros. No nos dejemos atrapar por ese depredador espíritu individualista, que es mucho más contagioso y mortal que el COVID-19.</w:t>
      </w:r>
    </w:p>
    <w:p w14:paraId="4C3553E7" w14:textId="0250E035" w:rsidR="006666ED" w:rsidRDefault="00781453" w:rsidP="00260E4F">
      <w:pPr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 mensaje que el papa Francisco nos entregó este año tiene un </w:t>
      </w:r>
      <w:r w:rsidR="000F77F7">
        <w:rPr>
          <w:rFonts w:asciiTheme="minorHAnsi" w:hAnsiTheme="minorHAnsi" w:cstheme="minorHAnsi"/>
        </w:rPr>
        <w:t>título muy sugestivo: “La cultura del cuidado como camino de paz</w:t>
      </w:r>
      <w:r w:rsidR="00FB0F2C">
        <w:rPr>
          <w:rFonts w:asciiTheme="minorHAnsi" w:hAnsiTheme="minorHAnsi" w:cstheme="minorHAnsi"/>
        </w:rPr>
        <w:t>”</w:t>
      </w:r>
      <w:r w:rsidR="00445C2E">
        <w:rPr>
          <w:rFonts w:asciiTheme="minorHAnsi" w:hAnsiTheme="minorHAnsi" w:cstheme="minorHAnsi"/>
        </w:rPr>
        <w:t>. Allí recoge</w:t>
      </w:r>
      <w:r w:rsidR="00FB0F2C">
        <w:rPr>
          <w:rFonts w:asciiTheme="minorHAnsi" w:hAnsiTheme="minorHAnsi" w:cstheme="minorHAnsi"/>
        </w:rPr>
        <w:t xml:space="preserve"> la experiencia del año transcurrido en el que tuvimos que aprender a cuidarnos y a cuidar a otros</w:t>
      </w:r>
      <w:r w:rsidR="00445C2E">
        <w:rPr>
          <w:rFonts w:asciiTheme="minorHAnsi" w:hAnsiTheme="minorHAnsi" w:cstheme="minorHAnsi"/>
        </w:rPr>
        <w:t>;</w:t>
      </w:r>
      <w:r w:rsidR="00FB0F2C">
        <w:rPr>
          <w:rFonts w:asciiTheme="minorHAnsi" w:hAnsiTheme="minorHAnsi" w:cstheme="minorHAnsi"/>
        </w:rPr>
        <w:t xml:space="preserve"> </w:t>
      </w:r>
      <w:r w:rsidR="00445C2E">
        <w:rPr>
          <w:rFonts w:asciiTheme="minorHAnsi" w:hAnsiTheme="minorHAnsi" w:cstheme="minorHAnsi"/>
        </w:rPr>
        <w:t>retoma</w:t>
      </w:r>
      <w:r w:rsidR="00FB0F2C">
        <w:rPr>
          <w:rFonts w:asciiTheme="minorHAnsi" w:hAnsiTheme="minorHAnsi" w:cstheme="minorHAnsi"/>
        </w:rPr>
        <w:t xml:space="preserve"> el cuidado que debemos tener juntos del lugar que habitamos</w:t>
      </w:r>
      <w:r w:rsidR="00445C2E">
        <w:rPr>
          <w:rFonts w:asciiTheme="minorHAnsi" w:hAnsiTheme="minorHAnsi" w:cstheme="minorHAnsi"/>
        </w:rPr>
        <w:t xml:space="preserve">; insiste que para ello es imprescindible que nos tratemos como hermanos, </w:t>
      </w:r>
      <w:r w:rsidR="00FB0F2C">
        <w:rPr>
          <w:rFonts w:asciiTheme="minorHAnsi" w:hAnsiTheme="minorHAnsi" w:cstheme="minorHAnsi"/>
        </w:rPr>
        <w:t>porque no hay otro modo de salvarnos</w:t>
      </w:r>
      <w:r w:rsidR="00445C2E">
        <w:rPr>
          <w:rFonts w:asciiTheme="minorHAnsi" w:hAnsiTheme="minorHAnsi" w:cstheme="minorHAnsi"/>
        </w:rPr>
        <w:t xml:space="preserve"> que juntos,</w:t>
      </w:r>
      <w:r w:rsidR="00FB0F2C">
        <w:rPr>
          <w:rFonts w:asciiTheme="minorHAnsi" w:hAnsiTheme="minorHAnsi" w:cstheme="minorHAnsi"/>
        </w:rPr>
        <w:t xml:space="preserve"> </w:t>
      </w:r>
      <w:r w:rsidR="00A250DF">
        <w:rPr>
          <w:rFonts w:asciiTheme="minorHAnsi" w:hAnsiTheme="minorHAnsi" w:cstheme="minorHAnsi"/>
        </w:rPr>
        <w:t>y decidirnos por una “c</w:t>
      </w:r>
      <w:r w:rsidR="00A250DF" w:rsidRPr="00A250DF">
        <w:rPr>
          <w:rFonts w:asciiTheme="minorHAnsi" w:hAnsiTheme="minorHAnsi" w:cstheme="minorHAnsi"/>
        </w:rPr>
        <w:t>ultura del cuidado para erradicar la cultura de la indiferencia, del rechazo y de la confrontación, que suele prevalecer hoy en día</w:t>
      </w:r>
      <w:r w:rsidR="00A250DF">
        <w:rPr>
          <w:rFonts w:asciiTheme="minorHAnsi" w:hAnsiTheme="minorHAnsi" w:cstheme="minorHAnsi"/>
        </w:rPr>
        <w:t>” (1)</w:t>
      </w:r>
      <w:r w:rsidR="00260E4F">
        <w:rPr>
          <w:rFonts w:asciiTheme="minorHAnsi" w:hAnsiTheme="minorHAnsi" w:cstheme="minorHAnsi"/>
        </w:rPr>
        <w:t>, leemos en el primer párrafo del mensaje, y en el último nos exhorta a no ceder “</w:t>
      </w:r>
      <w:r w:rsidR="006666ED" w:rsidRPr="006666ED">
        <w:rPr>
          <w:rFonts w:asciiTheme="minorHAnsi" w:hAnsiTheme="minorHAnsi" w:cstheme="minorHAnsi"/>
        </w:rPr>
        <w:t>a la tentación de desinteresarnos de los demás, especialmente de los más débiles; no nos acostumbremos a desviar la mirada, sino comprometámonos cada día concretamente para formar una comunidad compuesta de hermanos que se acogen recíprocamente y se preocupan los unos de los otros</w:t>
      </w:r>
      <w:r w:rsidR="006666ED">
        <w:rPr>
          <w:rFonts w:asciiTheme="minorHAnsi" w:hAnsiTheme="minorHAnsi" w:cstheme="minorHAnsi"/>
        </w:rPr>
        <w:t>” (9)</w:t>
      </w:r>
      <w:r w:rsidR="006666ED" w:rsidRPr="006666ED">
        <w:rPr>
          <w:rFonts w:asciiTheme="minorHAnsi" w:hAnsiTheme="minorHAnsi" w:cstheme="minorHAnsi"/>
        </w:rPr>
        <w:t>.</w:t>
      </w:r>
      <w:r w:rsidR="00AE431A">
        <w:rPr>
          <w:rFonts w:asciiTheme="minorHAnsi" w:hAnsiTheme="minorHAnsi" w:cstheme="minorHAnsi"/>
        </w:rPr>
        <w:t xml:space="preserve"> Porque no hay paz sin la cultura del cuidado, afirma el Santo Padre.</w:t>
      </w:r>
    </w:p>
    <w:p w14:paraId="59E60A38" w14:textId="39102CF0" w:rsidR="00AE431A" w:rsidRDefault="006E6D92" w:rsidP="006666ED">
      <w:pPr>
        <w:spacing w:before="100" w:beforeAutospacing="1" w:after="100" w:afterAutospacing="1" w:line="259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 escenario donde tenemos que empezar siempre a cultivar la paz es el propio corazón. Es allí, en el interior de cada uno, donde </w:t>
      </w:r>
      <w:r w:rsidR="0063222D">
        <w:rPr>
          <w:rFonts w:asciiTheme="minorHAnsi" w:hAnsiTheme="minorHAnsi" w:cstheme="minorHAnsi"/>
        </w:rPr>
        <w:t>tiene que haber paz para que luego esa paz se irradie hacia el entorno de vínculos y proyectos que llevamos a cabo. Convenzámonos que no hay ninguna estructura externa que asegure la paz, si ésta no tiene raíces y crece desde adentro de cada uno. Porque el que no tiene paz en sí mismo, tampoco la puede comunicar a los demás. Y la verdadera paz es don de Dios, como la vida y como todo. La primera lectura nos entrega una bendición muy antigua y muy bella que Dios reveló al hermano de Moisés y que hoy la recordamos y deseamos llegue a todos: “Que el Señor te bendiga y te proteja. Que el Señor haga brilla</w:t>
      </w:r>
      <w:r w:rsidR="00260E4F">
        <w:rPr>
          <w:rFonts w:asciiTheme="minorHAnsi" w:hAnsiTheme="minorHAnsi" w:cstheme="minorHAnsi"/>
        </w:rPr>
        <w:t>r</w:t>
      </w:r>
      <w:r w:rsidR="0063222D">
        <w:rPr>
          <w:rFonts w:asciiTheme="minorHAnsi" w:hAnsiTheme="minorHAnsi" w:cstheme="minorHAnsi"/>
        </w:rPr>
        <w:t xml:space="preserve"> su rostro sobre ti y te muestre su gracia. Que el Señor te descubra su rostro y te conceda la paz”.</w:t>
      </w:r>
      <w:r w:rsidR="00260E4F">
        <w:rPr>
          <w:rFonts w:asciiTheme="minorHAnsi" w:hAnsiTheme="minorHAnsi" w:cstheme="minorHAnsi"/>
        </w:rPr>
        <w:t xml:space="preserve"> Que esta bendición se derrame sobre todos nosotros, sobre nuestros familiares y amigos, sobre nuestros gobernantes, en particular en aquellos legisladores de defendieron la vida con su voto, y sobre todo nuestro pueblo. Y que nuestra Tierna Madre de Itatí, nos cuide y proteja de todo mal. Amén.</w:t>
      </w:r>
    </w:p>
    <w:p w14:paraId="3C98B7D3" w14:textId="2E22CDE9" w:rsidR="00BC396D" w:rsidRPr="00BC396D" w:rsidRDefault="00BC396D" w:rsidP="00BC396D">
      <w:pPr>
        <w:spacing w:line="259" w:lineRule="auto"/>
        <w:ind w:firstLine="709"/>
        <w:jc w:val="right"/>
        <w:rPr>
          <w:rFonts w:asciiTheme="minorHAnsi" w:hAnsiTheme="minorHAnsi" w:cstheme="minorHAnsi"/>
          <w:i/>
          <w:iCs/>
        </w:rPr>
      </w:pPr>
      <w:r w:rsidRPr="00BC396D">
        <w:rPr>
          <w:rFonts w:asciiTheme="minorHAnsi" w:hAnsiTheme="minorHAnsi" w:cstheme="minorHAnsi"/>
          <w:i/>
          <w:iCs/>
        </w:rPr>
        <w:lastRenderedPageBreak/>
        <w:t xml:space="preserve">†Andrés Stanovnik </w:t>
      </w:r>
      <w:proofErr w:type="spellStart"/>
      <w:r w:rsidRPr="00BC396D">
        <w:rPr>
          <w:rFonts w:asciiTheme="minorHAnsi" w:hAnsiTheme="minorHAnsi" w:cstheme="minorHAnsi"/>
          <w:i/>
          <w:iCs/>
        </w:rPr>
        <w:t>OFMCap</w:t>
      </w:r>
      <w:proofErr w:type="spellEnd"/>
    </w:p>
    <w:p w14:paraId="084224FC" w14:textId="61789505" w:rsidR="00BC396D" w:rsidRDefault="00BC396D" w:rsidP="00BC396D">
      <w:pPr>
        <w:spacing w:line="259" w:lineRule="auto"/>
        <w:ind w:firstLine="709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Arzobispo de Corrientes</w:t>
      </w:r>
    </w:p>
    <w:sectPr w:rsidR="00BC396D" w:rsidSect="00BC396D">
      <w:pgSz w:w="11907" w:h="16840" w:code="9"/>
      <w:pgMar w:top="1134" w:right="1701" w:bottom="1134" w:left="1701" w:header="567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A1"/>
    <w:rsid w:val="00000EC7"/>
    <w:rsid w:val="00034250"/>
    <w:rsid w:val="00050CA6"/>
    <w:rsid w:val="000D2EFC"/>
    <w:rsid w:val="000F77F7"/>
    <w:rsid w:val="00260E4F"/>
    <w:rsid w:val="00387750"/>
    <w:rsid w:val="00390F4B"/>
    <w:rsid w:val="003A1DCD"/>
    <w:rsid w:val="003C35EC"/>
    <w:rsid w:val="003F4E25"/>
    <w:rsid w:val="00411CAD"/>
    <w:rsid w:val="00445C2E"/>
    <w:rsid w:val="00580B1B"/>
    <w:rsid w:val="005931D9"/>
    <w:rsid w:val="005A31A1"/>
    <w:rsid w:val="005D24E4"/>
    <w:rsid w:val="0063222D"/>
    <w:rsid w:val="00654F84"/>
    <w:rsid w:val="006666ED"/>
    <w:rsid w:val="006C2193"/>
    <w:rsid w:val="006C65FE"/>
    <w:rsid w:val="006E3559"/>
    <w:rsid w:val="006E6D92"/>
    <w:rsid w:val="007466C4"/>
    <w:rsid w:val="00781453"/>
    <w:rsid w:val="008F2BB4"/>
    <w:rsid w:val="00916A82"/>
    <w:rsid w:val="00A05152"/>
    <w:rsid w:val="00A250DF"/>
    <w:rsid w:val="00AE431A"/>
    <w:rsid w:val="00BA1360"/>
    <w:rsid w:val="00BC396D"/>
    <w:rsid w:val="00BE6015"/>
    <w:rsid w:val="00C44F81"/>
    <w:rsid w:val="00DA418A"/>
    <w:rsid w:val="00E104C2"/>
    <w:rsid w:val="00E13E62"/>
    <w:rsid w:val="00E45987"/>
    <w:rsid w:val="00EA1DA3"/>
    <w:rsid w:val="00F22700"/>
    <w:rsid w:val="00FB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F07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1A1"/>
    <w:pPr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1A1"/>
    <w:pPr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1014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2021-01-25T13:24:00Z</dcterms:created>
  <dcterms:modified xsi:type="dcterms:W3CDTF">2021-01-25T13:24:00Z</dcterms:modified>
</cp:coreProperties>
</file>